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60" w:rsidRPr="00BA6E69" w:rsidRDefault="00924CCD" w:rsidP="00172E60">
      <w:pPr>
        <w:rPr>
          <w:rFonts w:ascii="AR CENA" w:hAnsi="AR CENA"/>
          <w:b/>
          <w:color w:val="0070C0"/>
          <w:sz w:val="56"/>
          <w:szCs w:val="56"/>
          <w:u w:val="single"/>
          <w:lang w:val="en-US"/>
        </w:rPr>
      </w:pPr>
      <w:r>
        <w:rPr>
          <w:rFonts w:ascii="AR CENA" w:hAnsi="AR CENA"/>
          <w:b/>
          <w:color w:val="0070C0"/>
          <w:sz w:val="56"/>
          <w:szCs w:val="56"/>
          <w:u w:val="single"/>
          <w:lang w:val="en-US"/>
        </w:rPr>
        <w:t xml:space="preserve">Richmond </w:t>
      </w:r>
      <w:proofErr w:type="spellStart"/>
      <w:r>
        <w:rPr>
          <w:rFonts w:ascii="AR CENA" w:hAnsi="AR CENA"/>
          <w:b/>
          <w:color w:val="0070C0"/>
          <w:sz w:val="56"/>
          <w:szCs w:val="56"/>
          <w:u w:val="single"/>
          <w:lang w:val="en-US"/>
        </w:rPr>
        <w:t>ExSSC</w:t>
      </w:r>
      <w:proofErr w:type="spellEnd"/>
      <w:r>
        <w:rPr>
          <w:rFonts w:ascii="AR CENA" w:hAnsi="AR CENA"/>
          <w:b/>
          <w:color w:val="0070C0"/>
          <w:sz w:val="56"/>
          <w:szCs w:val="56"/>
          <w:u w:val="single"/>
          <w:lang w:val="en-US"/>
        </w:rPr>
        <w:t xml:space="preserve"> summer competition</w:t>
      </w:r>
      <w:r w:rsidR="00172E60" w:rsidRPr="00BA6E69">
        <w:rPr>
          <w:rFonts w:ascii="AR CENA" w:hAnsi="AR CENA"/>
          <w:b/>
          <w:color w:val="0070C0"/>
          <w:sz w:val="56"/>
          <w:szCs w:val="56"/>
          <w:u w:val="single"/>
          <w:lang w:val="en-US"/>
        </w:rPr>
        <w:t xml:space="preserve"> Game Rules</w:t>
      </w:r>
    </w:p>
    <w:p w:rsidR="00BA6E69" w:rsidRPr="00BA6E69" w:rsidRDefault="00172E60" w:rsidP="00BA6E69">
      <w:pPr>
        <w:widowControl w:val="0"/>
        <w:autoSpaceDE w:val="0"/>
        <w:autoSpaceDN w:val="0"/>
        <w:adjustRightInd w:val="0"/>
        <w:rPr>
          <w:rFonts w:ascii="Helvetica" w:hAnsi="Helvetica"/>
          <w:b/>
          <w:color w:val="000000"/>
          <w:sz w:val="24"/>
          <w:szCs w:val="24"/>
          <w:lang w:val="en-US"/>
        </w:rPr>
      </w:pPr>
      <w:r>
        <w:rPr>
          <w:rFonts w:ascii="Helvetica" w:hAnsi="Helvetica"/>
          <w:b/>
          <w:color w:val="000000"/>
          <w:sz w:val="24"/>
          <w:szCs w:val="24"/>
          <w:lang w:val="en-US"/>
        </w:rPr>
        <w:t xml:space="preserve">OBJECTIVE:  </w:t>
      </w:r>
      <w:r w:rsidR="00BA6E69">
        <w:rPr>
          <w:rFonts w:ascii="Helvetica" w:hAnsi="Helvetica"/>
          <w:b/>
          <w:color w:val="000000"/>
          <w:sz w:val="24"/>
          <w:szCs w:val="24"/>
          <w:lang w:val="en-US"/>
        </w:rPr>
        <w:t xml:space="preserve"> </w:t>
      </w:r>
      <w:r w:rsidR="00BA6E69" w:rsidRPr="00371AA2">
        <w:rPr>
          <w:rFonts w:ascii="Helvetica" w:hAnsi="Helvetica"/>
          <w:color w:val="000000"/>
          <w:sz w:val="24"/>
          <w:szCs w:val="24"/>
          <w:lang w:val="en-US"/>
        </w:rPr>
        <w:t xml:space="preserve">the objective of Richmond </w:t>
      </w:r>
      <w:proofErr w:type="spellStart"/>
      <w:r w:rsidR="00BA6E69" w:rsidRPr="00371AA2">
        <w:rPr>
          <w:rFonts w:ascii="Helvetica" w:hAnsi="Helvetica"/>
          <w:color w:val="000000"/>
          <w:sz w:val="24"/>
          <w:szCs w:val="24"/>
          <w:lang w:val="en-US"/>
        </w:rPr>
        <w:t>ExSSC</w:t>
      </w:r>
      <w:proofErr w:type="spellEnd"/>
      <w:r w:rsidR="00BA6E69" w:rsidRPr="00371AA2">
        <w:rPr>
          <w:rFonts w:ascii="Helvetica" w:hAnsi="Helvetica"/>
          <w:color w:val="000000"/>
          <w:sz w:val="24"/>
          <w:szCs w:val="24"/>
          <w:lang w:val="en-US"/>
        </w:rPr>
        <w:t xml:space="preserve"> 6-a-aside social competition is to provide an off season opportunity to play soccer, with the aim of skill retention, fitness and fun in a friendly and social environment where soccer is promoted and enjoyed in the Hawkesbury.</w:t>
      </w:r>
    </w:p>
    <w:p w:rsidR="00BA6E69" w:rsidRDefault="00BA6E69" w:rsidP="00BA6E69">
      <w:pPr>
        <w:widowControl w:val="0"/>
        <w:autoSpaceDE w:val="0"/>
        <w:autoSpaceDN w:val="0"/>
        <w:adjustRightInd w:val="0"/>
        <w:rPr>
          <w:rFonts w:ascii="Helvetica" w:hAnsi="Helvetica"/>
          <w:b/>
          <w:color w:val="000000"/>
          <w:sz w:val="24"/>
          <w:szCs w:val="24"/>
          <w:lang w:val="en-US"/>
        </w:rPr>
      </w:pP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FIFA Rules of Football apply where they have not been altered or affected by these Game Rules.</w:t>
      </w:r>
    </w:p>
    <w:p w:rsidR="00BA6E69" w:rsidRDefault="00BA6E69" w:rsidP="00172E60">
      <w:pPr>
        <w:widowControl w:val="0"/>
        <w:autoSpaceDE w:val="0"/>
        <w:autoSpaceDN w:val="0"/>
        <w:adjustRightInd w:val="0"/>
        <w:rPr>
          <w:rFonts w:ascii="TimesNewRomanPS-BoldMT" w:hAnsi="TimesNewRomanPS-BoldMT"/>
          <w:b/>
          <w:color w:val="000000"/>
          <w:sz w:val="24"/>
          <w:szCs w:val="24"/>
          <w:lang w:val="en-US"/>
        </w:rPr>
      </w:pP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1. GOALKEEPERS:</w:t>
      </w:r>
    </w:p>
    <w:p w:rsidR="00172E60" w:rsidRDefault="00172E60" w:rsidP="00172E60">
      <w:pPr>
        <w:widowControl w:val="0"/>
        <w:numPr>
          <w:ilvl w:val="0"/>
          <w:numId w:val="1"/>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The goalkeeper can handle the ball anywhere inside the penalty area. </w:t>
      </w:r>
    </w:p>
    <w:p w:rsidR="00172E60" w:rsidRDefault="00172E60" w:rsidP="00172E60">
      <w:pPr>
        <w:widowControl w:val="0"/>
        <w:numPr>
          <w:ilvl w:val="0"/>
          <w:numId w:val="1"/>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The goalkeeper may leave the penalty area, but can’t handle the ball outside the penalty area.</w:t>
      </w:r>
    </w:p>
    <w:p w:rsidR="00172E60" w:rsidRDefault="00172E60" w:rsidP="00172E60">
      <w:pPr>
        <w:widowControl w:val="0"/>
        <w:numPr>
          <w:ilvl w:val="0"/>
          <w:numId w:val="1"/>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Where the goalkeeper receives the ball during general play, the goalkeeper may kick or throw the ball from the penalty area.</w:t>
      </w:r>
    </w:p>
    <w:p w:rsidR="00172E60" w:rsidRDefault="00172E60" w:rsidP="00172E60">
      <w:pPr>
        <w:widowControl w:val="0"/>
        <w:numPr>
          <w:ilvl w:val="0"/>
          <w:numId w:val="1"/>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During general play, a goal can be scored directly from a goalkeeper's throw or kick.</w:t>
      </w:r>
    </w:p>
    <w:p w:rsidR="00172E60" w:rsidRDefault="00172E60" w:rsidP="00172E60">
      <w:pPr>
        <w:widowControl w:val="0"/>
        <w:numPr>
          <w:ilvl w:val="0"/>
          <w:numId w:val="1"/>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A goal </w:t>
      </w:r>
      <w:r>
        <w:rPr>
          <w:rFonts w:ascii="TimesNewRomanPS-BoldMT" w:hAnsi="TimesNewRomanPS-BoldMT"/>
          <w:b/>
          <w:bCs/>
          <w:color w:val="000000"/>
          <w:sz w:val="24"/>
          <w:szCs w:val="24"/>
          <w:lang w:val="en-US"/>
        </w:rPr>
        <w:t>cannot</w:t>
      </w:r>
      <w:r>
        <w:rPr>
          <w:rFonts w:ascii="TimesNewRomanPS-BoldMT" w:hAnsi="TimesNewRomanPS-BoldMT"/>
          <w:color w:val="000000"/>
          <w:sz w:val="24"/>
          <w:szCs w:val="24"/>
          <w:lang w:val="en-US"/>
        </w:rPr>
        <w:t xml:space="preserve"> be scored directly from a goal kick.</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 xml:space="preserve">2. KICK OFF: </w:t>
      </w:r>
    </w:p>
    <w:p w:rsidR="00172E60" w:rsidRDefault="00172E60" w:rsidP="00172E60">
      <w:pPr>
        <w:widowControl w:val="0"/>
        <w:numPr>
          <w:ilvl w:val="0"/>
          <w:numId w:val="2"/>
        </w:numPr>
        <w:autoSpaceDE w:val="0"/>
        <w:autoSpaceDN w:val="0"/>
        <w:adjustRightInd w:val="0"/>
        <w:rPr>
          <w:rFonts w:ascii="TimesNewRomanPS-BoldMT" w:hAnsi="TimesNewRomanPS-BoldMT"/>
          <w:bCs/>
          <w:color w:val="000000"/>
          <w:sz w:val="24"/>
          <w:szCs w:val="24"/>
          <w:lang w:val="en-US"/>
        </w:rPr>
      </w:pPr>
      <w:r>
        <w:rPr>
          <w:rFonts w:ascii="TimesNewRomanPS-BoldMT" w:hAnsi="TimesNewRomanPS-BoldMT"/>
          <w:bCs/>
          <w:color w:val="000000"/>
          <w:sz w:val="24"/>
          <w:szCs w:val="24"/>
          <w:lang w:val="en-US"/>
        </w:rPr>
        <w:t xml:space="preserve">Kick off shall be from the middle of the field. </w:t>
      </w:r>
    </w:p>
    <w:p w:rsidR="00172E60" w:rsidRDefault="00172E60" w:rsidP="00172E60">
      <w:pPr>
        <w:widowControl w:val="0"/>
        <w:numPr>
          <w:ilvl w:val="0"/>
          <w:numId w:val="2"/>
        </w:numPr>
        <w:autoSpaceDE w:val="0"/>
        <w:autoSpaceDN w:val="0"/>
        <w:adjustRightInd w:val="0"/>
        <w:rPr>
          <w:rFonts w:ascii="TimesNewRomanPS-BoldMT" w:hAnsi="TimesNewRomanPS-BoldMT"/>
          <w:bCs/>
          <w:color w:val="000000"/>
          <w:sz w:val="24"/>
          <w:szCs w:val="24"/>
          <w:lang w:val="en-US"/>
        </w:rPr>
      </w:pPr>
      <w:r>
        <w:rPr>
          <w:rFonts w:ascii="TimesNewRomanPS-BoldMT" w:hAnsi="TimesNewRomanPS-BoldMT"/>
          <w:bCs/>
          <w:color w:val="000000"/>
          <w:sz w:val="24"/>
          <w:szCs w:val="24"/>
          <w:lang w:val="en-US"/>
        </w:rPr>
        <w:t xml:space="preserve">A goal </w:t>
      </w:r>
      <w:r>
        <w:rPr>
          <w:rFonts w:ascii="TimesNewRomanPS-BoldMT" w:hAnsi="TimesNewRomanPS-BoldMT"/>
          <w:b/>
          <w:color w:val="000000"/>
          <w:sz w:val="24"/>
          <w:szCs w:val="24"/>
          <w:lang w:val="en-US"/>
        </w:rPr>
        <w:t>cannot</w:t>
      </w:r>
      <w:r>
        <w:rPr>
          <w:rFonts w:ascii="TimesNewRomanPS-BoldMT" w:hAnsi="TimesNewRomanPS-BoldMT"/>
          <w:bCs/>
          <w:color w:val="000000"/>
          <w:sz w:val="24"/>
          <w:szCs w:val="24"/>
          <w:lang w:val="en-US"/>
        </w:rPr>
        <w:t xml:space="preserve"> be scored directly from a kick off.</w:t>
      </w:r>
    </w:p>
    <w:p w:rsidR="00172E60" w:rsidRDefault="00172E60" w:rsidP="00172E60">
      <w:pPr>
        <w:widowControl w:val="0"/>
        <w:numPr>
          <w:ilvl w:val="0"/>
          <w:numId w:val="2"/>
        </w:numPr>
        <w:autoSpaceDE w:val="0"/>
        <w:autoSpaceDN w:val="0"/>
        <w:adjustRightInd w:val="0"/>
        <w:rPr>
          <w:rFonts w:ascii="TimesNewRomanPS-BoldMT" w:hAnsi="TimesNewRomanPS-BoldMT"/>
          <w:bCs/>
          <w:color w:val="000000"/>
          <w:sz w:val="24"/>
          <w:szCs w:val="24"/>
          <w:lang w:val="en-US"/>
        </w:rPr>
      </w:pPr>
      <w:r>
        <w:rPr>
          <w:rFonts w:ascii="TimesNewRomanPS-BoldMT" w:hAnsi="TimesNewRomanPS-BoldMT"/>
          <w:color w:val="000000"/>
          <w:sz w:val="24"/>
          <w:szCs w:val="24"/>
          <w:lang w:val="en-US"/>
        </w:rPr>
        <w:t xml:space="preserve">Opposing players must be at least 5 </w:t>
      </w:r>
      <w:proofErr w:type="spellStart"/>
      <w:r>
        <w:rPr>
          <w:rFonts w:ascii="TimesNewRomanPS-BoldMT" w:hAnsi="TimesNewRomanPS-BoldMT"/>
          <w:color w:val="000000"/>
          <w:sz w:val="24"/>
          <w:szCs w:val="24"/>
          <w:lang w:val="en-US"/>
        </w:rPr>
        <w:t>metres</w:t>
      </w:r>
      <w:proofErr w:type="spellEnd"/>
      <w:r>
        <w:rPr>
          <w:rFonts w:ascii="TimesNewRomanPS-BoldMT" w:hAnsi="TimesNewRomanPS-BoldMT"/>
          <w:color w:val="000000"/>
          <w:sz w:val="24"/>
          <w:szCs w:val="24"/>
          <w:lang w:val="en-US"/>
        </w:rPr>
        <w:t xml:space="preserve"> away from the ball.</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3. GOAL KICKS:</w:t>
      </w:r>
    </w:p>
    <w:p w:rsidR="00172E60" w:rsidRDefault="00172E60" w:rsidP="00172E60">
      <w:pPr>
        <w:widowControl w:val="0"/>
        <w:numPr>
          <w:ilvl w:val="0"/>
          <w:numId w:val="3"/>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Goal kicks must be taken from inside the penalty area. </w:t>
      </w:r>
    </w:p>
    <w:p w:rsidR="00172E60" w:rsidRDefault="00172E60" w:rsidP="00172E60">
      <w:pPr>
        <w:widowControl w:val="0"/>
        <w:numPr>
          <w:ilvl w:val="0"/>
          <w:numId w:val="3"/>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The ball must be kicked, not thrown.</w:t>
      </w:r>
    </w:p>
    <w:p w:rsidR="00172E60" w:rsidRDefault="00172E60" w:rsidP="00172E60">
      <w:pPr>
        <w:widowControl w:val="0"/>
        <w:numPr>
          <w:ilvl w:val="0"/>
          <w:numId w:val="3"/>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A goal </w:t>
      </w:r>
      <w:r>
        <w:rPr>
          <w:rFonts w:ascii="TimesNewRomanPS-BoldMT" w:hAnsi="TimesNewRomanPS-BoldMT"/>
          <w:b/>
          <w:bCs/>
          <w:color w:val="000000"/>
          <w:sz w:val="24"/>
          <w:szCs w:val="24"/>
          <w:lang w:val="en-US"/>
        </w:rPr>
        <w:t>cannot</w:t>
      </w:r>
      <w:r>
        <w:rPr>
          <w:rFonts w:ascii="TimesNewRomanPS-BoldMT" w:hAnsi="TimesNewRomanPS-BoldMT"/>
          <w:color w:val="000000"/>
          <w:sz w:val="24"/>
          <w:szCs w:val="24"/>
          <w:lang w:val="en-US"/>
        </w:rPr>
        <w:t xml:space="preserve"> be scored directly from a goal kick.</w:t>
      </w:r>
    </w:p>
    <w:p w:rsidR="00172E60" w:rsidRDefault="00172E60" w:rsidP="00172E60">
      <w:pPr>
        <w:widowControl w:val="0"/>
        <w:numPr>
          <w:ilvl w:val="0"/>
          <w:numId w:val="3"/>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Opposing players must be at least 5 </w:t>
      </w:r>
      <w:proofErr w:type="spellStart"/>
      <w:r>
        <w:rPr>
          <w:rFonts w:ascii="TimesNewRomanPS-BoldMT" w:hAnsi="TimesNewRomanPS-BoldMT"/>
          <w:color w:val="000000"/>
          <w:sz w:val="24"/>
          <w:szCs w:val="24"/>
          <w:lang w:val="en-US"/>
        </w:rPr>
        <w:t>metres</w:t>
      </w:r>
      <w:proofErr w:type="spellEnd"/>
      <w:r>
        <w:rPr>
          <w:rFonts w:ascii="TimesNewRomanPS-BoldMT" w:hAnsi="TimesNewRomanPS-BoldMT"/>
          <w:color w:val="000000"/>
          <w:sz w:val="24"/>
          <w:szCs w:val="24"/>
          <w:lang w:val="en-US"/>
        </w:rPr>
        <w:t xml:space="preserve"> away from the ball.</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4. BACK PASSES:</w:t>
      </w:r>
    </w:p>
    <w:p w:rsidR="00172E60" w:rsidRDefault="00172E60" w:rsidP="00172E60">
      <w:pPr>
        <w:widowControl w:val="0"/>
        <w:numPr>
          <w:ilvl w:val="0"/>
          <w:numId w:val="4"/>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The regular back pass rule applies- </w:t>
      </w:r>
      <w:proofErr w:type="spellStart"/>
      <w:r>
        <w:rPr>
          <w:rFonts w:ascii="TimesNewRomanPS-BoldMT" w:hAnsi="TimesNewRomanPS-BoldMT"/>
          <w:color w:val="000000"/>
          <w:sz w:val="24"/>
          <w:szCs w:val="24"/>
          <w:lang w:val="en-US"/>
        </w:rPr>
        <w:t>ie</w:t>
      </w:r>
      <w:proofErr w:type="spellEnd"/>
      <w:r>
        <w:rPr>
          <w:rFonts w:ascii="TimesNewRomanPS-BoldMT" w:hAnsi="TimesNewRomanPS-BoldMT"/>
          <w:color w:val="000000"/>
          <w:sz w:val="24"/>
          <w:szCs w:val="24"/>
          <w:lang w:val="en-US"/>
        </w:rPr>
        <w:t xml:space="preserve"> the goalkeeper </w:t>
      </w:r>
      <w:r>
        <w:rPr>
          <w:rFonts w:ascii="TimesNewRomanPS-BoldMT" w:hAnsi="TimesNewRomanPS-BoldMT"/>
          <w:b/>
          <w:bCs/>
          <w:color w:val="000000"/>
          <w:sz w:val="24"/>
          <w:szCs w:val="24"/>
          <w:lang w:val="en-US"/>
        </w:rPr>
        <w:t>CANNOT</w:t>
      </w:r>
      <w:r>
        <w:rPr>
          <w:rFonts w:ascii="TimesNewRomanPS-BoldMT" w:hAnsi="TimesNewRomanPS-BoldMT"/>
          <w:color w:val="000000"/>
          <w:sz w:val="24"/>
          <w:szCs w:val="24"/>
          <w:lang w:val="en-US"/>
        </w:rPr>
        <w:t xml:space="preserve"> pick the ball up.</w:t>
      </w:r>
    </w:p>
    <w:p w:rsidR="00172E60" w:rsidRDefault="00172E60" w:rsidP="00172E60">
      <w:pPr>
        <w:widowControl w:val="0"/>
        <w:numPr>
          <w:ilvl w:val="0"/>
          <w:numId w:val="4"/>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An indirect free kick, to be taken from the edge of the penalty area, shall be awarded for an infringement of this rule.</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5. CORNERS:</w:t>
      </w:r>
    </w:p>
    <w:p w:rsidR="00172E60" w:rsidRDefault="00172E60" w:rsidP="00172E60">
      <w:pPr>
        <w:widowControl w:val="0"/>
        <w:numPr>
          <w:ilvl w:val="0"/>
          <w:numId w:val="5"/>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These will be marked and taken in the usual manner.</w:t>
      </w:r>
    </w:p>
    <w:p w:rsidR="00172E60" w:rsidRDefault="00172E60" w:rsidP="00172E60">
      <w:pPr>
        <w:widowControl w:val="0"/>
        <w:numPr>
          <w:ilvl w:val="0"/>
          <w:numId w:val="5"/>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A goal </w:t>
      </w:r>
      <w:r>
        <w:rPr>
          <w:rFonts w:ascii="TimesNewRomanPS-BoldMT" w:hAnsi="TimesNewRomanPS-BoldMT"/>
          <w:b/>
          <w:bCs/>
          <w:color w:val="000000"/>
          <w:sz w:val="24"/>
          <w:szCs w:val="24"/>
          <w:lang w:val="en-US"/>
        </w:rPr>
        <w:t>cannot</w:t>
      </w:r>
      <w:r>
        <w:rPr>
          <w:rFonts w:ascii="TimesNewRomanPS-BoldMT" w:hAnsi="TimesNewRomanPS-BoldMT"/>
          <w:color w:val="000000"/>
          <w:sz w:val="24"/>
          <w:szCs w:val="24"/>
          <w:lang w:val="en-US"/>
        </w:rPr>
        <w:t xml:space="preserve"> be scored directly from a corner;</w:t>
      </w:r>
    </w:p>
    <w:p w:rsidR="00172E60" w:rsidRDefault="00172E60" w:rsidP="00172E60">
      <w:pPr>
        <w:widowControl w:val="0"/>
        <w:numPr>
          <w:ilvl w:val="0"/>
          <w:numId w:val="5"/>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Opposing players must be at least 5 </w:t>
      </w:r>
      <w:proofErr w:type="spellStart"/>
      <w:r>
        <w:rPr>
          <w:rFonts w:ascii="TimesNewRomanPS-BoldMT" w:hAnsi="TimesNewRomanPS-BoldMT"/>
          <w:color w:val="000000"/>
          <w:sz w:val="24"/>
          <w:szCs w:val="24"/>
          <w:lang w:val="en-US"/>
        </w:rPr>
        <w:t>metres</w:t>
      </w:r>
      <w:proofErr w:type="spellEnd"/>
      <w:r>
        <w:rPr>
          <w:rFonts w:ascii="TimesNewRomanPS-BoldMT" w:hAnsi="TimesNewRomanPS-BoldMT"/>
          <w:color w:val="000000"/>
          <w:sz w:val="24"/>
          <w:szCs w:val="24"/>
          <w:lang w:val="en-US"/>
        </w:rPr>
        <w:t xml:space="preserve"> away from the ball.</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6. INDIRECT FREE KICKS:</w:t>
      </w:r>
    </w:p>
    <w:p w:rsidR="00172E60" w:rsidRDefault="00172E60" w:rsidP="00172E60">
      <w:pPr>
        <w:widowControl w:val="0"/>
        <w:numPr>
          <w:ilvl w:val="0"/>
          <w:numId w:val="6"/>
        </w:numPr>
        <w:autoSpaceDE w:val="0"/>
        <w:autoSpaceDN w:val="0"/>
        <w:adjustRightInd w:val="0"/>
        <w:rPr>
          <w:rFonts w:ascii="TimesNewRomanPS-BoldMT" w:hAnsi="TimesNewRomanPS-BoldMT"/>
          <w:b/>
          <w:color w:val="000000"/>
          <w:sz w:val="24"/>
          <w:szCs w:val="24"/>
          <w:lang w:val="en-US"/>
        </w:rPr>
      </w:pPr>
      <w:r>
        <w:rPr>
          <w:rFonts w:ascii="TimesNewRomanPS-BoldMT" w:hAnsi="TimesNewRomanPS-BoldMT"/>
          <w:bCs/>
          <w:color w:val="000000"/>
          <w:sz w:val="24"/>
          <w:szCs w:val="24"/>
          <w:lang w:val="en-US"/>
        </w:rPr>
        <w:t>Except in the case of an infringement within the penalty area, an indirect free kick shall be taken from the point where the infringement occurred;</w:t>
      </w:r>
    </w:p>
    <w:p w:rsidR="00172E60" w:rsidRDefault="00172E60" w:rsidP="00172E60">
      <w:pPr>
        <w:widowControl w:val="0"/>
        <w:numPr>
          <w:ilvl w:val="0"/>
          <w:numId w:val="6"/>
        </w:numPr>
        <w:autoSpaceDE w:val="0"/>
        <w:autoSpaceDN w:val="0"/>
        <w:adjustRightInd w:val="0"/>
        <w:rPr>
          <w:rFonts w:ascii="TimesNewRomanPS-BoldMT" w:hAnsi="TimesNewRomanPS-BoldMT"/>
          <w:b/>
          <w:color w:val="000000"/>
          <w:sz w:val="24"/>
          <w:szCs w:val="24"/>
          <w:lang w:val="en-US"/>
        </w:rPr>
      </w:pPr>
      <w:r>
        <w:rPr>
          <w:rFonts w:ascii="TimesNewRomanPS-BoldMT" w:hAnsi="TimesNewRomanPS-BoldMT"/>
          <w:bCs/>
          <w:color w:val="000000"/>
          <w:sz w:val="24"/>
          <w:szCs w:val="24"/>
          <w:lang w:val="en-US"/>
        </w:rPr>
        <w:t>Where an infringement occurs within the penalty area, any indirect free kick shall be taken from the edge of the penalty area at the closest point to where the infringement occurred.</w:t>
      </w:r>
    </w:p>
    <w:p w:rsidR="00172E60" w:rsidRDefault="00172E60" w:rsidP="00172E60">
      <w:pPr>
        <w:widowControl w:val="0"/>
        <w:numPr>
          <w:ilvl w:val="0"/>
          <w:numId w:val="6"/>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Opposing players must be at least5 </w:t>
      </w:r>
      <w:proofErr w:type="spellStart"/>
      <w:r>
        <w:rPr>
          <w:rFonts w:ascii="TimesNewRomanPS-BoldMT" w:hAnsi="TimesNewRomanPS-BoldMT"/>
          <w:color w:val="000000"/>
          <w:sz w:val="24"/>
          <w:szCs w:val="24"/>
          <w:lang w:val="en-US"/>
        </w:rPr>
        <w:t>metres</w:t>
      </w:r>
      <w:proofErr w:type="spellEnd"/>
      <w:r>
        <w:rPr>
          <w:rFonts w:ascii="TimesNewRomanPS-BoldMT" w:hAnsi="TimesNewRomanPS-BoldMT"/>
          <w:color w:val="000000"/>
          <w:sz w:val="24"/>
          <w:szCs w:val="24"/>
          <w:lang w:val="en-US"/>
        </w:rPr>
        <w:t xml:space="preserve"> away from the ball</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7. KICK INS:</w:t>
      </w:r>
    </w:p>
    <w:p w:rsidR="00172E60" w:rsidRDefault="00172E60" w:rsidP="00172E60">
      <w:pPr>
        <w:widowControl w:val="0"/>
        <w:numPr>
          <w:ilvl w:val="0"/>
          <w:numId w:val="7"/>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When the ball goes over the sideline, play restarts with a KICK-IN (No throw ins).</w:t>
      </w:r>
    </w:p>
    <w:p w:rsidR="00172E60" w:rsidRDefault="00172E60" w:rsidP="00172E60">
      <w:pPr>
        <w:widowControl w:val="0"/>
        <w:numPr>
          <w:ilvl w:val="0"/>
          <w:numId w:val="7"/>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The KICK-IN must be taken within 4 seconds or the kick-in will be awarded to the opposing team.</w:t>
      </w:r>
    </w:p>
    <w:p w:rsidR="00172E60" w:rsidRDefault="00172E60" w:rsidP="00172E60">
      <w:pPr>
        <w:widowControl w:val="0"/>
        <w:numPr>
          <w:ilvl w:val="0"/>
          <w:numId w:val="7"/>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Opposing players must be at least 5 </w:t>
      </w:r>
      <w:proofErr w:type="spellStart"/>
      <w:r>
        <w:rPr>
          <w:rFonts w:ascii="TimesNewRomanPS-BoldMT" w:hAnsi="TimesNewRomanPS-BoldMT"/>
          <w:color w:val="000000"/>
          <w:sz w:val="24"/>
          <w:szCs w:val="24"/>
          <w:lang w:val="en-US"/>
        </w:rPr>
        <w:t>metres</w:t>
      </w:r>
      <w:proofErr w:type="spellEnd"/>
      <w:r>
        <w:rPr>
          <w:rFonts w:ascii="TimesNewRomanPS-BoldMT" w:hAnsi="TimesNewRomanPS-BoldMT"/>
          <w:color w:val="000000"/>
          <w:sz w:val="24"/>
          <w:szCs w:val="24"/>
          <w:lang w:val="en-US"/>
        </w:rPr>
        <w:t xml:space="preserve"> away from the ball.</w:t>
      </w:r>
    </w:p>
    <w:p w:rsidR="00172E60" w:rsidRDefault="00172E60" w:rsidP="00172E60">
      <w:pPr>
        <w:widowControl w:val="0"/>
        <w:numPr>
          <w:ilvl w:val="0"/>
          <w:numId w:val="7"/>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A goal cannot be scored directly from a KICK-IN.</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8. FREE KICKS:</w:t>
      </w:r>
    </w:p>
    <w:p w:rsidR="00172E60" w:rsidRDefault="00172E60" w:rsidP="00172E60">
      <w:pPr>
        <w:widowControl w:val="0"/>
        <w:numPr>
          <w:ilvl w:val="0"/>
          <w:numId w:val="8"/>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Free kicks, other than penalties will be INDIRECT.</w:t>
      </w:r>
    </w:p>
    <w:p w:rsidR="00172E60" w:rsidRDefault="00172E60" w:rsidP="00172E60">
      <w:pPr>
        <w:widowControl w:val="0"/>
        <w:numPr>
          <w:ilvl w:val="0"/>
          <w:numId w:val="8"/>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Opposing players must be at least 5 </w:t>
      </w:r>
      <w:proofErr w:type="spellStart"/>
      <w:r>
        <w:rPr>
          <w:rFonts w:ascii="TimesNewRomanPS-BoldMT" w:hAnsi="TimesNewRomanPS-BoldMT"/>
          <w:color w:val="000000"/>
          <w:sz w:val="24"/>
          <w:szCs w:val="24"/>
          <w:lang w:val="en-US"/>
        </w:rPr>
        <w:t>metres</w:t>
      </w:r>
      <w:proofErr w:type="spellEnd"/>
      <w:r>
        <w:rPr>
          <w:rFonts w:ascii="TimesNewRomanPS-BoldMT" w:hAnsi="TimesNewRomanPS-BoldMT"/>
          <w:color w:val="000000"/>
          <w:sz w:val="24"/>
          <w:szCs w:val="24"/>
          <w:lang w:val="en-US"/>
        </w:rPr>
        <w:t xml:space="preserve"> away from the ball.</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9. PENALTIES:</w:t>
      </w:r>
    </w:p>
    <w:p w:rsidR="00172E60" w:rsidRDefault="00172E60" w:rsidP="00172E60">
      <w:pPr>
        <w:widowControl w:val="0"/>
        <w:numPr>
          <w:ilvl w:val="0"/>
          <w:numId w:val="9"/>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Penalties are awarded as normal for any fouls inside the penalty area, and will be taken  5m from the goal line directly in front of the goal</w:t>
      </w:r>
    </w:p>
    <w:p w:rsidR="00172E60" w:rsidRDefault="00172E60" w:rsidP="00172E60">
      <w:pPr>
        <w:widowControl w:val="0"/>
        <w:numPr>
          <w:ilvl w:val="0"/>
          <w:numId w:val="9"/>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lastRenderedPageBreak/>
        <w:t xml:space="preserve">Opposing players must be at least 5 </w:t>
      </w:r>
      <w:proofErr w:type="spellStart"/>
      <w:r>
        <w:rPr>
          <w:rFonts w:ascii="TimesNewRomanPS-BoldMT" w:hAnsi="TimesNewRomanPS-BoldMT"/>
          <w:color w:val="000000"/>
          <w:sz w:val="24"/>
          <w:szCs w:val="24"/>
          <w:lang w:val="en-US"/>
        </w:rPr>
        <w:t>metres</w:t>
      </w:r>
      <w:proofErr w:type="spellEnd"/>
      <w:r>
        <w:rPr>
          <w:rFonts w:ascii="TimesNewRomanPS-BoldMT" w:hAnsi="TimesNewRomanPS-BoldMT"/>
          <w:color w:val="000000"/>
          <w:sz w:val="24"/>
          <w:szCs w:val="24"/>
          <w:lang w:val="en-US"/>
        </w:rPr>
        <w:t xml:space="preserve"> away from the ball and not within the penalty area.</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10. TACKLING:</w:t>
      </w:r>
    </w:p>
    <w:p w:rsidR="00172E60" w:rsidRDefault="00172E60" w:rsidP="00172E60">
      <w:pPr>
        <w:widowControl w:val="0"/>
        <w:numPr>
          <w:ilvl w:val="0"/>
          <w:numId w:val="9"/>
        </w:numPr>
        <w:autoSpaceDE w:val="0"/>
        <w:autoSpaceDN w:val="0"/>
        <w:adjustRightInd w:val="0"/>
        <w:rPr>
          <w:rFonts w:ascii="TimesNewRomanPS-BoldMT" w:hAnsi="TimesNewRomanPS-BoldMT"/>
          <w:color w:val="000000"/>
          <w:sz w:val="24"/>
          <w:szCs w:val="24"/>
          <w:lang w:val="en-US"/>
        </w:rPr>
      </w:pPr>
      <w:r>
        <w:rPr>
          <w:rFonts w:ascii="TimesNewRomanPS-BoldMT" w:hAnsi="TimesNewRomanPS-BoldMT"/>
          <w:b/>
          <w:bCs/>
          <w:sz w:val="24"/>
          <w:szCs w:val="24"/>
          <w:lang w:val="en-US"/>
        </w:rPr>
        <w:t>Slide tackles are not permitted</w:t>
      </w:r>
      <w:r>
        <w:rPr>
          <w:rFonts w:ascii="TimesNewRomanPS-BoldMT" w:hAnsi="TimesNewRomanPS-BoldMT"/>
          <w:sz w:val="24"/>
          <w:szCs w:val="24"/>
          <w:lang w:val="en-US"/>
        </w:rPr>
        <w:t xml:space="preserve">. </w:t>
      </w:r>
    </w:p>
    <w:p w:rsidR="00172E60" w:rsidRDefault="00172E60" w:rsidP="00172E60">
      <w:pPr>
        <w:widowControl w:val="0"/>
        <w:numPr>
          <w:ilvl w:val="0"/>
          <w:numId w:val="9"/>
        </w:numPr>
        <w:autoSpaceDE w:val="0"/>
        <w:autoSpaceDN w:val="0"/>
        <w:adjustRightInd w:val="0"/>
        <w:rPr>
          <w:rFonts w:ascii="TimesNewRomanPS-BoldMT" w:hAnsi="TimesNewRomanPS-BoldMT"/>
          <w:color w:val="000000"/>
          <w:sz w:val="24"/>
          <w:szCs w:val="24"/>
          <w:lang w:val="en-US"/>
        </w:rPr>
      </w:pPr>
      <w:r>
        <w:rPr>
          <w:rFonts w:ascii="TimesNewRomanPS-BoldMT" w:hAnsi="TimesNewRomanPS-BoldMT"/>
          <w:b/>
          <w:bCs/>
          <w:color w:val="000000"/>
          <w:sz w:val="24"/>
          <w:szCs w:val="24"/>
          <w:lang w:val="en-US"/>
        </w:rPr>
        <w:t>Tackling from behind is not permitted</w:t>
      </w:r>
      <w:r>
        <w:rPr>
          <w:rFonts w:ascii="TimesNewRomanPS-BoldMT" w:hAnsi="TimesNewRomanPS-BoldMT"/>
          <w:color w:val="000000"/>
          <w:sz w:val="24"/>
          <w:szCs w:val="24"/>
          <w:lang w:val="en-US"/>
        </w:rPr>
        <w:t xml:space="preserve">. </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11. OFFSIDE:</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The offside rule </w:t>
      </w:r>
      <w:r>
        <w:rPr>
          <w:rFonts w:ascii="TimesNewRomanPS-BoldMT" w:hAnsi="TimesNewRomanPS-BoldMT"/>
          <w:b/>
          <w:bCs/>
          <w:color w:val="000000"/>
          <w:sz w:val="24"/>
          <w:szCs w:val="24"/>
          <w:lang w:val="en-US"/>
        </w:rPr>
        <w:t>DOES NOT</w:t>
      </w:r>
      <w:r>
        <w:rPr>
          <w:rFonts w:ascii="TimesNewRomanPS-BoldMT" w:hAnsi="TimesNewRomanPS-BoldMT"/>
          <w:color w:val="000000"/>
          <w:sz w:val="24"/>
          <w:szCs w:val="24"/>
          <w:lang w:val="en-US"/>
        </w:rPr>
        <w:t xml:space="preserve"> apply.</w:t>
      </w:r>
    </w:p>
    <w:p w:rsidR="00172E60" w:rsidRDefault="00172E60" w:rsidP="00172E60">
      <w:pPr>
        <w:widowControl w:val="0"/>
        <w:autoSpaceDE w:val="0"/>
        <w:autoSpaceDN w:val="0"/>
        <w:adjustRightInd w:val="0"/>
        <w:rPr>
          <w:rFonts w:ascii="TimesNewRomanPS-BoldMT" w:hAnsi="TimesNewRomanPS-BoldMT"/>
          <w:b/>
          <w:bCs/>
          <w:color w:val="000000"/>
          <w:sz w:val="24"/>
          <w:szCs w:val="24"/>
          <w:lang w:val="en-US"/>
        </w:rPr>
      </w:pPr>
      <w:r>
        <w:rPr>
          <w:rFonts w:ascii="TimesNewRomanPS-BoldMT" w:hAnsi="TimesNewRomanPS-BoldMT"/>
          <w:b/>
          <w:bCs/>
          <w:color w:val="000000"/>
          <w:sz w:val="24"/>
          <w:szCs w:val="24"/>
          <w:lang w:val="en-US"/>
        </w:rPr>
        <w:t>12</w:t>
      </w:r>
      <w:r>
        <w:rPr>
          <w:rFonts w:ascii="TimesNewRomanPS-BoldMT" w:hAnsi="TimesNewRomanPS-BoldMT"/>
          <w:color w:val="000000"/>
          <w:sz w:val="24"/>
          <w:szCs w:val="24"/>
          <w:lang w:val="en-US"/>
        </w:rPr>
        <w:t>.</w:t>
      </w:r>
      <w:r>
        <w:rPr>
          <w:rFonts w:ascii="TimesNewRomanPS-BoldMT" w:hAnsi="TimesNewRomanPS-BoldMT"/>
          <w:b/>
          <w:bCs/>
          <w:color w:val="000000"/>
          <w:sz w:val="24"/>
          <w:szCs w:val="24"/>
          <w:lang w:val="en-US"/>
        </w:rPr>
        <w:t>OFFENSIVE, ABUSIVE OR THREATENING LANGUAGE:</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Any player using offensive, abusive or threatening language will automatically receive a yellow card; or</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The player may receive a red card if, in the opinion of the referee, the incident is serious enough to warrant such action.</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13. YELLOW CARDS:</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Any player receiving 2 yellow cards in the same match, will immediately receive a red card;</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Any player accumulating 3 yellow cards (in separate games) will be automatically suspended as follows:</w:t>
      </w:r>
    </w:p>
    <w:p w:rsidR="00172E60" w:rsidRDefault="00172E60" w:rsidP="00172E60">
      <w:pPr>
        <w:widowControl w:val="0"/>
        <w:numPr>
          <w:ilvl w:val="1"/>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From playing for any other team on the day that the 3rd yellow card is awarded; and </w:t>
      </w:r>
    </w:p>
    <w:p w:rsidR="00172E60" w:rsidRDefault="00172E60" w:rsidP="00172E60">
      <w:pPr>
        <w:widowControl w:val="0"/>
        <w:numPr>
          <w:ilvl w:val="1"/>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from playing the next scheduled match for the team for which the player is registered.</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14. RED CARDS:</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Any player receiving a red card will be automatically suspended as follows:</w:t>
      </w:r>
    </w:p>
    <w:p w:rsidR="00172E60" w:rsidRDefault="00172E60" w:rsidP="00172E60">
      <w:pPr>
        <w:widowControl w:val="0"/>
        <w:numPr>
          <w:ilvl w:val="1"/>
          <w:numId w:val="10"/>
        </w:numPr>
        <w:tabs>
          <w:tab w:val="clear" w:pos="1440"/>
          <w:tab w:val="num" w:pos="426"/>
        </w:tabs>
        <w:autoSpaceDE w:val="0"/>
        <w:autoSpaceDN w:val="0"/>
        <w:adjustRightInd w:val="0"/>
        <w:ind w:left="426" w:firstLine="0"/>
        <w:rPr>
          <w:rFonts w:ascii="TimesNewRomanPS-BoldMT" w:hAnsi="TimesNewRomanPS-BoldMT"/>
          <w:color w:val="000000"/>
          <w:sz w:val="24"/>
          <w:szCs w:val="24"/>
          <w:lang w:val="en-US"/>
        </w:rPr>
      </w:pPr>
      <w:r>
        <w:rPr>
          <w:rFonts w:ascii="TimesNewRomanPS-BoldMT" w:hAnsi="TimesNewRomanPS-BoldMT"/>
          <w:color w:val="000000"/>
          <w:sz w:val="24"/>
          <w:szCs w:val="24"/>
          <w:lang w:val="en-US"/>
        </w:rPr>
        <w:t>From taking any further part in the game in whic</w:t>
      </w:r>
      <w:r w:rsidR="009A2074">
        <w:rPr>
          <w:rFonts w:ascii="TimesNewRomanPS-BoldMT" w:hAnsi="TimesNewRomanPS-BoldMT"/>
          <w:color w:val="000000"/>
          <w:sz w:val="24"/>
          <w:szCs w:val="24"/>
          <w:lang w:val="en-US"/>
        </w:rPr>
        <w:t xml:space="preserve">h the player received the red </w:t>
      </w:r>
      <w:r>
        <w:rPr>
          <w:rFonts w:ascii="TimesNewRomanPS-BoldMT" w:hAnsi="TimesNewRomanPS-BoldMT"/>
          <w:color w:val="000000"/>
          <w:sz w:val="24"/>
          <w:szCs w:val="24"/>
          <w:lang w:val="en-US"/>
        </w:rPr>
        <w:t>card; and</w:t>
      </w:r>
    </w:p>
    <w:p w:rsidR="00172E60" w:rsidRDefault="00172E60" w:rsidP="00172E60">
      <w:pPr>
        <w:widowControl w:val="0"/>
        <w:numPr>
          <w:ilvl w:val="1"/>
          <w:numId w:val="10"/>
        </w:numPr>
        <w:tabs>
          <w:tab w:val="clear" w:pos="1440"/>
          <w:tab w:val="num" w:pos="426"/>
        </w:tabs>
        <w:autoSpaceDE w:val="0"/>
        <w:autoSpaceDN w:val="0"/>
        <w:adjustRightInd w:val="0"/>
        <w:ind w:left="426" w:firstLine="0"/>
        <w:rPr>
          <w:rFonts w:ascii="TimesNewRomanPS-BoldMT" w:hAnsi="TimesNewRomanPS-BoldMT"/>
          <w:color w:val="000000"/>
          <w:sz w:val="24"/>
          <w:szCs w:val="24"/>
          <w:lang w:val="en-US"/>
        </w:rPr>
      </w:pPr>
      <w:r>
        <w:rPr>
          <w:rFonts w:ascii="TimesNewRomanPS-BoldMT" w:hAnsi="TimesNewRomanPS-BoldMT"/>
          <w:color w:val="000000"/>
          <w:sz w:val="24"/>
          <w:szCs w:val="24"/>
          <w:lang w:val="en-US"/>
        </w:rPr>
        <w:t>From playing for any other team on the day that the red card is awarded; and</w:t>
      </w:r>
    </w:p>
    <w:p w:rsidR="00172E60" w:rsidRDefault="00172E60" w:rsidP="00172E60">
      <w:pPr>
        <w:widowControl w:val="0"/>
        <w:numPr>
          <w:ilvl w:val="1"/>
          <w:numId w:val="10"/>
        </w:numPr>
        <w:tabs>
          <w:tab w:val="clear" w:pos="1440"/>
          <w:tab w:val="num" w:pos="426"/>
        </w:tabs>
        <w:autoSpaceDE w:val="0"/>
        <w:autoSpaceDN w:val="0"/>
        <w:adjustRightInd w:val="0"/>
        <w:ind w:left="426" w:firstLine="0"/>
        <w:rPr>
          <w:rFonts w:ascii="TimesNewRomanPS-BoldMT" w:hAnsi="TimesNewRomanPS-BoldMT"/>
          <w:color w:val="000000"/>
          <w:sz w:val="24"/>
          <w:szCs w:val="24"/>
          <w:lang w:val="en-US"/>
        </w:rPr>
      </w:pPr>
      <w:r>
        <w:rPr>
          <w:rFonts w:ascii="TimesNewRomanPS-BoldMT" w:hAnsi="TimesNewRomanPS-BoldMT"/>
          <w:color w:val="000000"/>
          <w:sz w:val="24"/>
          <w:szCs w:val="24"/>
          <w:lang w:val="en-US"/>
        </w:rPr>
        <w:t>Suspensi</w:t>
      </w:r>
      <w:r w:rsidR="009A2074">
        <w:rPr>
          <w:rFonts w:ascii="TimesNewRomanPS-BoldMT" w:hAnsi="TimesNewRomanPS-BoldMT"/>
          <w:color w:val="000000"/>
          <w:sz w:val="24"/>
          <w:szCs w:val="24"/>
          <w:lang w:val="en-US"/>
        </w:rPr>
        <w:t>ons will be awarded by the NFA judiciary as per the NFA Grievance and Disciplinary Regulations</w:t>
      </w:r>
      <w:r w:rsidR="00032587">
        <w:rPr>
          <w:rFonts w:ascii="TimesNewRomanPS-BoldMT" w:hAnsi="TimesNewRomanPS-BoldMT"/>
          <w:color w:val="000000"/>
          <w:sz w:val="24"/>
          <w:szCs w:val="24"/>
          <w:lang w:val="en-US"/>
        </w:rPr>
        <w:t>.</w:t>
      </w:r>
    </w:p>
    <w:p w:rsidR="00032587" w:rsidRDefault="00032587" w:rsidP="00172E60">
      <w:pPr>
        <w:widowControl w:val="0"/>
        <w:numPr>
          <w:ilvl w:val="1"/>
          <w:numId w:val="10"/>
        </w:numPr>
        <w:tabs>
          <w:tab w:val="clear" w:pos="1440"/>
          <w:tab w:val="num" w:pos="426"/>
        </w:tabs>
        <w:autoSpaceDE w:val="0"/>
        <w:autoSpaceDN w:val="0"/>
        <w:adjustRightInd w:val="0"/>
        <w:ind w:left="426" w:firstLine="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Suspensions that are more than the mandatory one match  suspension need to go through NFA judiciary with a charge of $75 per incident if a panel needs to be convened. This cost will be paid by the player that has been suspended if found guilty. Fees will be paid to Richmond </w:t>
      </w:r>
      <w:proofErr w:type="spellStart"/>
      <w:r>
        <w:rPr>
          <w:rFonts w:ascii="TimesNewRomanPS-BoldMT" w:hAnsi="TimesNewRomanPS-BoldMT"/>
          <w:color w:val="000000"/>
          <w:sz w:val="24"/>
          <w:szCs w:val="24"/>
          <w:lang w:val="en-US"/>
        </w:rPr>
        <w:t>ExSSC</w:t>
      </w:r>
      <w:proofErr w:type="spellEnd"/>
      <w:r>
        <w:rPr>
          <w:rFonts w:ascii="TimesNewRomanPS-BoldMT" w:hAnsi="TimesNewRomanPS-BoldMT"/>
          <w:color w:val="000000"/>
          <w:sz w:val="24"/>
          <w:szCs w:val="24"/>
          <w:lang w:val="en-US"/>
        </w:rPr>
        <w:t xml:space="preserve"> before facing the judiciary.</w:t>
      </w:r>
    </w:p>
    <w:p w:rsidR="00172E60" w:rsidRDefault="00172E60" w:rsidP="00172E60">
      <w:pPr>
        <w:widowControl w:val="0"/>
        <w:autoSpaceDE w:val="0"/>
        <w:autoSpaceDN w:val="0"/>
        <w:adjustRightInd w:val="0"/>
        <w:rPr>
          <w:rFonts w:ascii="TimesNewRomanPS-BoldMT" w:hAnsi="TimesNewRomanPS-BoldMT"/>
          <w:color w:val="000000"/>
          <w:sz w:val="24"/>
          <w:szCs w:val="24"/>
          <w:lang w:val="en-US"/>
        </w:rPr>
      </w:pPr>
      <w:r>
        <w:rPr>
          <w:rFonts w:ascii="TimesNewRomanPS-BoldMT" w:hAnsi="TimesNewRomanPS-BoldMT"/>
          <w:b/>
          <w:bCs/>
          <w:color w:val="000000"/>
          <w:sz w:val="24"/>
          <w:szCs w:val="24"/>
          <w:lang w:val="en-US"/>
        </w:rPr>
        <w:t>15. PLAYERS UNDER SUSPENSION:</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If any player plays, or attempts to play, in a game whilst under suspension:</w:t>
      </w:r>
    </w:p>
    <w:p w:rsidR="00172E60" w:rsidRDefault="00172E60" w:rsidP="00172E60">
      <w:pPr>
        <w:widowControl w:val="0"/>
        <w:numPr>
          <w:ilvl w:val="1"/>
          <w:numId w:val="10"/>
        </w:numPr>
        <w:tabs>
          <w:tab w:val="clear" w:pos="1440"/>
          <w:tab w:val="num" w:pos="426"/>
        </w:tabs>
        <w:autoSpaceDE w:val="0"/>
        <w:autoSpaceDN w:val="0"/>
        <w:adjustRightInd w:val="0"/>
        <w:ind w:left="426" w:firstLine="0"/>
        <w:rPr>
          <w:rFonts w:ascii="TimesNewRomanPS-BoldMT" w:hAnsi="TimesNewRomanPS-BoldMT"/>
          <w:color w:val="000000"/>
          <w:sz w:val="24"/>
          <w:szCs w:val="24"/>
          <w:lang w:val="en-US"/>
        </w:rPr>
      </w:pPr>
      <w:r>
        <w:rPr>
          <w:rFonts w:ascii="TimesNewRomanPS-BoldMT" w:hAnsi="TimesNewRomanPS-BoldMT"/>
          <w:b/>
          <w:bCs/>
          <w:color w:val="000000"/>
          <w:sz w:val="24"/>
          <w:szCs w:val="24"/>
          <w:lang w:val="en-US"/>
        </w:rPr>
        <w:t>The player will be suspended for</w:t>
      </w:r>
      <w:r>
        <w:rPr>
          <w:rFonts w:ascii="TimesNewRomanPS-BoldMT" w:hAnsi="TimesNewRomanPS-BoldMT"/>
          <w:color w:val="000000"/>
          <w:sz w:val="24"/>
          <w:szCs w:val="24"/>
          <w:lang w:val="en-US"/>
        </w:rPr>
        <w:t xml:space="preserve"> </w:t>
      </w:r>
      <w:r>
        <w:rPr>
          <w:rFonts w:ascii="TimesNewRomanPS-BoldMT" w:hAnsi="TimesNewRomanPS-BoldMT"/>
          <w:b/>
          <w:bCs/>
          <w:color w:val="000000"/>
          <w:sz w:val="24"/>
          <w:szCs w:val="24"/>
          <w:lang w:val="en-US"/>
        </w:rPr>
        <w:t>balance of the competition</w:t>
      </w:r>
      <w:r>
        <w:rPr>
          <w:rFonts w:ascii="TimesNewRomanPS-BoldMT" w:hAnsi="TimesNewRomanPS-BoldMT"/>
          <w:color w:val="000000"/>
          <w:sz w:val="24"/>
          <w:szCs w:val="24"/>
          <w:lang w:val="en-US"/>
        </w:rPr>
        <w:t>; and</w:t>
      </w:r>
    </w:p>
    <w:p w:rsidR="00172E60" w:rsidRDefault="00172E60" w:rsidP="00172E60">
      <w:pPr>
        <w:widowControl w:val="0"/>
        <w:numPr>
          <w:ilvl w:val="1"/>
          <w:numId w:val="10"/>
        </w:numPr>
        <w:tabs>
          <w:tab w:val="clear" w:pos="1440"/>
          <w:tab w:val="num" w:pos="426"/>
        </w:tabs>
        <w:autoSpaceDE w:val="0"/>
        <w:autoSpaceDN w:val="0"/>
        <w:adjustRightInd w:val="0"/>
        <w:ind w:left="426" w:firstLine="0"/>
        <w:rPr>
          <w:rFonts w:ascii="TimesNewRomanPS-BoldMT" w:hAnsi="TimesNewRomanPS-BoldMT"/>
          <w:color w:val="000000"/>
          <w:sz w:val="24"/>
          <w:szCs w:val="24"/>
          <w:lang w:val="en-US"/>
        </w:rPr>
      </w:pPr>
      <w:r>
        <w:rPr>
          <w:rFonts w:ascii="TimesNewRomanPS-BoldMT" w:hAnsi="TimesNewRomanPS-BoldMT"/>
          <w:color w:val="000000"/>
          <w:sz w:val="24"/>
          <w:szCs w:val="24"/>
          <w:lang w:val="en-US"/>
        </w:rPr>
        <w:t>If such game involves the team for which the player i</w:t>
      </w:r>
      <w:r w:rsidR="009A2074">
        <w:rPr>
          <w:rFonts w:ascii="TimesNewRomanPS-BoldMT" w:hAnsi="TimesNewRomanPS-BoldMT"/>
          <w:color w:val="000000"/>
          <w:sz w:val="24"/>
          <w:szCs w:val="24"/>
          <w:lang w:val="en-US"/>
        </w:rPr>
        <w:t xml:space="preserve">s a registered player, that </w:t>
      </w:r>
      <w:r>
        <w:rPr>
          <w:rFonts w:ascii="TimesNewRomanPS-BoldMT" w:hAnsi="TimesNewRomanPS-BoldMT"/>
          <w:color w:val="000000"/>
          <w:sz w:val="24"/>
          <w:szCs w:val="24"/>
          <w:lang w:val="en-US"/>
        </w:rPr>
        <w:t>game shall be forfeited to the opposing team; or</w:t>
      </w:r>
    </w:p>
    <w:p w:rsidR="00172E60" w:rsidRDefault="00172E60" w:rsidP="00172E60">
      <w:pPr>
        <w:widowControl w:val="0"/>
        <w:numPr>
          <w:ilvl w:val="1"/>
          <w:numId w:val="10"/>
        </w:numPr>
        <w:tabs>
          <w:tab w:val="clear" w:pos="1440"/>
        </w:tabs>
        <w:autoSpaceDE w:val="0"/>
        <w:autoSpaceDN w:val="0"/>
        <w:adjustRightInd w:val="0"/>
        <w:ind w:left="426" w:firstLine="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If such game involves a team other than the team for which the player is a </w:t>
      </w:r>
      <w:r>
        <w:rPr>
          <w:rFonts w:ascii="TimesNewRomanPS-BoldMT" w:hAnsi="TimesNewRomanPS-BoldMT"/>
          <w:color w:val="000000"/>
          <w:sz w:val="24"/>
          <w:szCs w:val="24"/>
          <w:lang w:val="en-US"/>
        </w:rPr>
        <w:tab/>
        <w:t>registered player, that game may be forfeited</w:t>
      </w:r>
      <w:r w:rsidR="009A2074">
        <w:rPr>
          <w:rFonts w:ascii="TimesNewRomanPS-BoldMT" w:hAnsi="TimesNewRomanPS-BoldMT"/>
          <w:color w:val="000000"/>
          <w:sz w:val="24"/>
          <w:szCs w:val="24"/>
          <w:lang w:val="en-US"/>
        </w:rPr>
        <w:t xml:space="preserve"> to the opposing team at the discretion of the Richmond </w:t>
      </w:r>
      <w:proofErr w:type="spellStart"/>
      <w:r w:rsidR="009A2074">
        <w:rPr>
          <w:rFonts w:ascii="TimesNewRomanPS-BoldMT" w:hAnsi="TimesNewRomanPS-BoldMT"/>
          <w:color w:val="000000"/>
          <w:sz w:val="24"/>
          <w:szCs w:val="24"/>
          <w:lang w:val="en-US"/>
        </w:rPr>
        <w:t>ExSSC</w:t>
      </w:r>
      <w:proofErr w:type="spellEnd"/>
      <w:r w:rsidR="009A2074">
        <w:rPr>
          <w:rFonts w:ascii="TimesNewRomanPS-BoldMT" w:hAnsi="TimesNewRomanPS-BoldMT"/>
          <w:color w:val="000000"/>
          <w:sz w:val="24"/>
          <w:szCs w:val="24"/>
          <w:lang w:val="en-US"/>
        </w:rPr>
        <w:t xml:space="preserve"> </w:t>
      </w:r>
      <w:r>
        <w:rPr>
          <w:rFonts w:ascii="TimesNewRomanPS-BoldMT" w:hAnsi="TimesNewRomanPS-BoldMT"/>
          <w:color w:val="000000"/>
          <w:sz w:val="24"/>
          <w:szCs w:val="24"/>
          <w:lang w:val="en-US"/>
        </w:rPr>
        <w:t xml:space="preserve"> six aside committee;</w:t>
      </w:r>
    </w:p>
    <w:p w:rsidR="00172E60" w:rsidRDefault="00172E60" w:rsidP="00172E60">
      <w:pPr>
        <w:widowControl w:val="0"/>
        <w:autoSpaceDE w:val="0"/>
        <w:autoSpaceDN w:val="0"/>
        <w:adjustRightInd w:val="0"/>
        <w:rPr>
          <w:rFonts w:ascii="TimesNewRomanPS-BoldMT" w:hAnsi="TimesNewRomanPS-BoldMT"/>
          <w:b/>
          <w:color w:val="000000"/>
          <w:sz w:val="24"/>
          <w:szCs w:val="24"/>
          <w:lang w:val="en-US"/>
        </w:rPr>
      </w:pPr>
      <w:r>
        <w:rPr>
          <w:rFonts w:ascii="TimesNewRomanPS-BoldMT" w:hAnsi="TimesNewRomanPS-BoldMT"/>
          <w:b/>
          <w:color w:val="000000"/>
          <w:sz w:val="24"/>
          <w:szCs w:val="24"/>
          <w:lang w:val="en-US"/>
        </w:rPr>
        <w:t>16. FINALS:</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See draw regarding semis and finals. </w:t>
      </w:r>
    </w:p>
    <w:p w:rsidR="00FA1BE6" w:rsidRDefault="00FA1BE6"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The team being the highest placed  team at the conclusion of round 10 will be declared the winner of the competition regular. If weather permits, week 11 will be used as top 4 semi -finals, with week 12 being used for Finals. The final decision will lie solely at the discretion of the Richmond </w:t>
      </w:r>
      <w:proofErr w:type="spellStart"/>
      <w:r>
        <w:rPr>
          <w:rFonts w:ascii="TimesNewRomanPS-BoldMT" w:hAnsi="TimesNewRomanPS-BoldMT"/>
          <w:color w:val="000000"/>
          <w:sz w:val="24"/>
          <w:szCs w:val="24"/>
          <w:lang w:val="en-US"/>
        </w:rPr>
        <w:t>ExSSC</w:t>
      </w:r>
      <w:proofErr w:type="spellEnd"/>
      <w:r>
        <w:rPr>
          <w:rFonts w:ascii="TimesNewRomanPS-BoldMT" w:hAnsi="TimesNewRomanPS-BoldMT"/>
          <w:color w:val="000000"/>
          <w:sz w:val="24"/>
          <w:szCs w:val="24"/>
          <w:lang w:val="en-US"/>
        </w:rPr>
        <w:t xml:space="preserve"> 6-a-side committee.</w:t>
      </w:r>
    </w:p>
    <w:p w:rsidR="00FA1BE6" w:rsidRDefault="00FA1BE6"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 xml:space="preserve">If weather does not permit, at the conclusion of normal rounds,(round 10) the 2 highest placed teams will play off in the final. The final decision will lie solely at the discretion of the Richmond </w:t>
      </w:r>
      <w:proofErr w:type="spellStart"/>
      <w:r>
        <w:rPr>
          <w:rFonts w:ascii="TimesNewRomanPS-BoldMT" w:hAnsi="TimesNewRomanPS-BoldMT"/>
          <w:color w:val="000000"/>
          <w:sz w:val="24"/>
          <w:szCs w:val="24"/>
          <w:lang w:val="en-US"/>
        </w:rPr>
        <w:t>ExSSC</w:t>
      </w:r>
      <w:proofErr w:type="spellEnd"/>
      <w:r>
        <w:rPr>
          <w:rFonts w:ascii="TimesNewRomanPS-BoldMT" w:hAnsi="TimesNewRomanPS-BoldMT"/>
          <w:color w:val="000000"/>
          <w:sz w:val="24"/>
          <w:szCs w:val="24"/>
          <w:lang w:val="en-US"/>
        </w:rPr>
        <w:t xml:space="preserve">  six -a -side committee.</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Once the Finals draw has been placed on the website teams have until Monday 5pm to dispute league position. No disputes will be allowed after Monday 5pm</w:t>
      </w:r>
    </w:p>
    <w:p w:rsidR="00172E60" w:rsidRDefault="00172E60" w:rsidP="00172E60">
      <w:pPr>
        <w:widowControl w:val="0"/>
        <w:numPr>
          <w:ilvl w:val="0"/>
          <w:numId w:val="10"/>
        </w:numPr>
        <w:autoSpaceDE w:val="0"/>
        <w:autoSpaceDN w:val="0"/>
        <w:adjustRightInd w:val="0"/>
        <w:rPr>
          <w:rFonts w:ascii="TimesNewRomanPS-BoldMT" w:hAnsi="TimesNewRomanPS-BoldMT"/>
          <w:color w:val="000000"/>
          <w:sz w:val="24"/>
          <w:szCs w:val="24"/>
          <w:lang w:val="en-US"/>
        </w:rPr>
      </w:pPr>
      <w:r>
        <w:rPr>
          <w:rFonts w:ascii="TimesNewRomanPS-BoldMT" w:hAnsi="TimesNewRomanPS-BoldMT"/>
          <w:color w:val="000000"/>
          <w:sz w:val="24"/>
          <w:szCs w:val="24"/>
          <w:lang w:val="en-US"/>
        </w:rPr>
        <w:t>Games will be played on the allocated day. Changes of days will not be considered.</w:t>
      </w:r>
    </w:p>
    <w:p w:rsidR="00172E60" w:rsidRPr="00CB05D3" w:rsidRDefault="00172E60" w:rsidP="00172E60">
      <w:pPr>
        <w:widowControl w:val="0"/>
        <w:autoSpaceDE w:val="0"/>
        <w:autoSpaceDN w:val="0"/>
        <w:adjustRightInd w:val="0"/>
        <w:rPr>
          <w:rFonts w:ascii="TimesNewRomanPS-BoldMT" w:hAnsi="TimesNewRomanPS-BoldMT"/>
          <w:b/>
          <w:sz w:val="24"/>
          <w:szCs w:val="24"/>
          <w:lang w:val="en-US"/>
        </w:rPr>
      </w:pPr>
      <w:r w:rsidRPr="00CB05D3">
        <w:rPr>
          <w:rFonts w:ascii="TimesNewRomanPS-BoldMT" w:hAnsi="TimesNewRomanPS-BoldMT"/>
          <w:b/>
          <w:sz w:val="24"/>
          <w:szCs w:val="24"/>
          <w:lang w:val="en-US"/>
        </w:rPr>
        <w:t>17. MIXED COMPETITION:</w:t>
      </w:r>
    </w:p>
    <w:p w:rsidR="00172E60" w:rsidRPr="00967FC6" w:rsidRDefault="00172E60" w:rsidP="00172E60">
      <w:pPr>
        <w:widowControl w:val="0"/>
        <w:numPr>
          <w:ilvl w:val="0"/>
          <w:numId w:val="11"/>
        </w:numPr>
        <w:autoSpaceDE w:val="0"/>
        <w:autoSpaceDN w:val="0"/>
        <w:adjustRightInd w:val="0"/>
        <w:rPr>
          <w:rFonts w:ascii="TimesNewRomanPS-BoldMT" w:hAnsi="TimesNewRomanPS-BoldMT"/>
          <w:sz w:val="24"/>
          <w:szCs w:val="24"/>
          <w:lang w:val="en-US"/>
        </w:rPr>
      </w:pPr>
      <w:r w:rsidRPr="00967FC6">
        <w:rPr>
          <w:rFonts w:ascii="TimesNewRomanPS-BoldMT" w:hAnsi="TimesNewRomanPS-BoldMT"/>
          <w:sz w:val="24"/>
          <w:szCs w:val="24"/>
          <w:lang w:val="en-US"/>
        </w:rPr>
        <w:t>A maximum of 3 male players can be on the field at any time.</w:t>
      </w:r>
    </w:p>
    <w:p w:rsidR="00172E60" w:rsidRDefault="00B62608" w:rsidP="00172E60">
      <w:pPr>
        <w:widowControl w:val="0"/>
        <w:numPr>
          <w:ilvl w:val="0"/>
          <w:numId w:val="11"/>
        </w:numPr>
        <w:autoSpaceDE w:val="0"/>
        <w:autoSpaceDN w:val="0"/>
        <w:adjustRightInd w:val="0"/>
        <w:rPr>
          <w:rFonts w:ascii="TimesNewRomanPS-BoldMT" w:hAnsi="TimesNewRomanPS-BoldMT"/>
          <w:sz w:val="24"/>
          <w:szCs w:val="24"/>
          <w:lang w:val="en-US"/>
        </w:rPr>
      </w:pPr>
      <w:r>
        <w:rPr>
          <w:rFonts w:ascii="TimesNewRomanPS-BoldMT" w:hAnsi="TimesNewRomanPS-BoldMT"/>
          <w:sz w:val="24"/>
          <w:szCs w:val="24"/>
          <w:lang w:val="en-US"/>
        </w:rPr>
        <w:t>No players can score inside the penalty area</w:t>
      </w:r>
    </w:p>
    <w:p w:rsidR="00172E60" w:rsidRPr="00E96E61" w:rsidRDefault="00B62608" w:rsidP="00172E60">
      <w:pPr>
        <w:widowControl w:val="0"/>
        <w:numPr>
          <w:ilvl w:val="0"/>
          <w:numId w:val="11"/>
        </w:numPr>
        <w:autoSpaceDE w:val="0"/>
        <w:autoSpaceDN w:val="0"/>
        <w:adjustRightInd w:val="0"/>
        <w:rPr>
          <w:rFonts w:ascii="TimesNewRomanPS-BoldMT" w:hAnsi="TimesNewRomanPS-BoldMT"/>
          <w:sz w:val="24"/>
          <w:szCs w:val="24"/>
          <w:lang w:val="en-US"/>
        </w:rPr>
      </w:pPr>
      <w:r>
        <w:rPr>
          <w:rFonts w:ascii="TimesNewRomanPS-BoldMT" w:hAnsi="TimesNewRomanPS-BoldMT"/>
          <w:sz w:val="24"/>
          <w:szCs w:val="24"/>
          <w:lang w:val="en-US"/>
        </w:rPr>
        <w:t>Players may enter the penalty area however must pass or take the ball outside the penalty area to score.</w:t>
      </w:r>
    </w:p>
    <w:p w:rsidR="00B62608" w:rsidRDefault="00B62608" w:rsidP="00B62608">
      <w:pPr>
        <w:widowControl w:val="0"/>
        <w:autoSpaceDE w:val="0"/>
        <w:autoSpaceDN w:val="0"/>
        <w:adjustRightInd w:val="0"/>
        <w:ind w:left="720"/>
        <w:rPr>
          <w:rFonts w:ascii="TimesNewRomanPS-BoldMT" w:hAnsi="TimesNewRomanPS-BoldMT"/>
          <w:sz w:val="24"/>
          <w:szCs w:val="24"/>
          <w:lang w:val="en-US"/>
        </w:rPr>
      </w:pPr>
    </w:p>
    <w:p w:rsidR="00172E60" w:rsidRPr="00255619" w:rsidRDefault="00255619" w:rsidP="00B62608">
      <w:pPr>
        <w:widowControl w:val="0"/>
        <w:autoSpaceDE w:val="0"/>
        <w:autoSpaceDN w:val="0"/>
        <w:adjustRightInd w:val="0"/>
        <w:ind w:left="720"/>
        <w:rPr>
          <w:rFonts w:ascii="TimesNewRomanPS-BoldMT" w:hAnsi="TimesNewRomanPS-BoldMT"/>
          <w:b/>
          <w:sz w:val="24"/>
          <w:szCs w:val="24"/>
          <w:lang w:val="en-US"/>
        </w:rPr>
      </w:pPr>
      <w:r>
        <w:rPr>
          <w:rFonts w:ascii="TimesNewRomanPS-BoldMT" w:hAnsi="TimesNewRomanPS-BoldMT"/>
          <w:sz w:val="24"/>
          <w:szCs w:val="24"/>
          <w:lang w:val="en-US"/>
        </w:rPr>
        <w:t xml:space="preserve">  </w:t>
      </w:r>
      <w:r w:rsidR="00172E60" w:rsidRPr="00255619">
        <w:rPr>
          <w:rFonts w:ascii="TimesNewRomanPS-BoldMT" w:hAnsi="TimesNewRomanPS-BoldMT"/>
          <w:b/>
          <w:sz w:val="24"/>
          <w:szCs w:val="24"/>
          <w:lang w:val="en-US"/>
        </w:rPr>
        <w:t>The Referees decision is final</w:t>
      </w:r>
    </w:p>
    <w:p w:rsidR="00032587" w:rsidRPr="00E96E61" w:rsidRDefault="00032587" w:rsidP="00172E60">
      <w:pPr>
        <w:widowControl w:val="0"/>
        <w:autoSpaceDE w:val="0"/>
        <w:autoSpaceDN w:val="0"/>
        <w:adjustRightInd w:val="0"/>
        <w:ind w:left="720"/>
        <w:rPr>
          <w:rFonts w:ascii="TimesNewRomanPS-BoldMT" w:hAnsi="TimesNewRomanPS-BoldMT"/>
          <w:b/>
          <w:sz w:val="24"/>
          <w:szCs w:val="24"/>
          <w:lang w:val="en-US"/>
        </w:rPr>
      </w:pPr>
    </w:p>
    <w:p w:rsidR="000560CE" w:rsidRPr="00032587" w:rsidRDefault="000560CE">
      <w:pPr>
        <w:rPr>
          <w:lang w:val="en-US"/>
        </w:rPr>
      </w:pPr>
    </w:p>
    <w:sectPr w:rsidR="000560CE" w:rsidRPr="00032587" w:rsidSect="00172E60">
      <w:pgSz w:w="12240" w:h="15840"/>
      <w:pgMar w:top="720" w:right="720" w:bottom="720" w:left="720"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CENA">
    <w:panose1 w:val="02000000000000000000"/>
    <w:charset w:val="00"/>
    <w:family w:val="auto"/>
    <w:pitch w:val="variable"/>
    <w:sig w:usb0="8000002F" w:usb1="0000000A" w:usb2="00000000" w:usb3="00000000" w:csb0="00000001" w:csb1="00000000"/>
  </w:font>
  <w:font w:name="Helvetica">
    <w:panose1 w:val="020B0604020202020204"/>
    <w:charset w:val="00"/>
    <w:family w:val="swiss"/>
    <w:pitch w:val="variable"/>
    <w:sig w:usb0="E0002AFF" w:usb1="00007843" w:usb2="00000001" w:usb3="00000000" w:csb0="000001FF" w:csb1="00000000"/>
  </w:font>
  <w:font w:name="TimesNewRomanPS-BoldMT">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C61E5"/>
    <w:multiLevelType w:val="hybridMultilevel"/>
    <w:tmpl w:val="A70E3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781F20"/>
    <w:multiLevelType w:val="hybridMultilevel"/>
    <w:tmpl w:val="BAE2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AE3267"/>
    <w:multiLevelType w:val="hybridMultilevel"/>
    <w:tmpl w:val="B4661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973648"/>
    <w:multiLevelType w:val="hybridMultilevel"/>
    <w:tmpl w:val="529A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4079B2"/>
    <w:multiLevelType w:val="hybridMultilevel"/>
    <w:tmpl w:val="FA18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5D19AF"/>
    <w:multiLevelType w:val="hybridMultilevel"/>
    <w:tmpl w:val="0D607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2A7B83"/>
    <w:multiLevelType w:val="hybridMultilevel"/>
    <w:tmpl w:val="493AB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B63BA0"/>
    <w:multiLevelType w:val="hybridMultilevel"/>
    <w:tmpl w:val="43429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8D12E2"/>
    <w:multiLevelType w:val="hybridMultilevel"/>
    <w:tmpl w:val="49C43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5765ED"/>
    <w:multiLevelType w:val="hybridMultilevel"/>
    <w:tmpl w:val="E1B6A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8A1C4E"/>
    <w:multiLevelType w:val="hybridMultilevel"/>
    <w:tmpl w:val="27CE6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10"/>
  </w:num>
  <w:num w:numId="6">
    <w:abstractNumId w:val="3"/>
  </w:num>
  <w:num w:numId="7">
    <w:abstractNumId w:val="4"/>
  </w:num>
  <w:num w:numId="8">
    <w:abstractNumId w:val="2"/>
  </w:num>
  <w:num w:numId="9">
    <w:abstractNumId w:val="7"/>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defaultTabStop w:val="720"/>
  <w:drawingGridHorizontalSpacing w:val="100"/>
  <w:displayHorizontalDrawingGridEvery w:val="2"/>
  <w:characterSpacingControl w:val="doNotCompress"/>
  <w:compat/>
  <w:rsids>
    <w:rsidRoot w:val="00172E60"/>
    <w:rsid w:val="00032587"/>
    <w:rsid w:val="000560CE"/>
    <w:rsid w:val="00172E60"/>
    <w:rsid w:val="00255619"/>
    <w:rsid w:val="00886FEB"/>
    <w:rsid w:val="00907CB5"/>
    <w:rsid w:val="00924CCD"/>
    <w:rsid w:val="009A2074"/>
    <w:rsid w:val="00A25FF0"/>
    <w:rsid w:val="00B62608"/>
    <w:rsid w:val="00BA6E69"/>
    <w:rsid w:val="00D835DF"/>
    <w:rsid w:val="00F3352A"/>
    <w:rsid w:val="00FA1BE6"/>
    <w:rsid w:val="00FF09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60"/>
    <w:pPr>
      <w:spacing w:after="0" w:line="240" w:lineRule="auto"/>
    </w:pPr>
    <w:rPr>
      <w:rFonts w:ascii="Times New Roman" w:eastAsia="Times New Roman" w:hAnsi="Times New Roman"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72E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dc:creator>
  <cp:lastModifiedBy>Ron</cp:lastModifiedBy>
  <cp:revision>6</cp:revision>
  <dcterms:created xsi:type="dcterms:W3CDTF">2015-08-25T07:39:00Z</dcterms:created>
  <dcterms:modified xsi:type="dcterms:W3CDTF">2015-10-02T04:17:00Z</dcterms:modified>
</cp:coreProperties>
</file>